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8D34A" w14:textId="77777777" w:rsidR="005C74E6" w:rsidRDefault="005C74E6" w:rsidP="005C74E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0" w:name="bookmark=id.gjdgxs" w:colFirst="0" w:colLast="0"/>
      <w:bookmarkStart w:id="1" w:name="_Hlk118115230"/>
      <w:bookmarkEnd w:id="0"/>
    </w:p>
    <w:p w14:paraId="289EAF7A" w14:textId="691EB570" w:rsidR="005C74E6" w:rsidRDefault="008F63A4" w:rsidP="005C74E6">
      <w:pPr>
        <w:spacing w:before="240"/>
        <w:jc w:val="center"/>
        <w:rPr>
          <w:b/>
          <w:caps/>
          <w:sz w:val="24"/>
          <w:szCs w:val="24"/>
        </w:rPr>
      </w:pPr>
      <w:bookmarkStart w:id="2" w:name="_heading=h.2s8eyo1" w:colFirst="0" w:colLast="0"/>
      <w:bookmarkStart w:id="3" w:name="_Hlk114839069"/>
      <w:bookmarkStart w:id="4" w:name="_Hlk114838098"/>
      <w:bookmarkEnd w:id="2"/>
      <w:r>
        <w:rPr>
          <w:noProof/>
        </w:rPr>
        <w:drawing>
          <wp:anchor distT="0" distB="0" distL="114300" distR="114300" simplePos="0" relativeHeight="251661312" behindDoc="0" locked="0" layoutInCell="1" allowOverlap="1" wp14:anchorId="5A237E59" wp14:editId="1EB3156B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1867752" cy="714344"/>
            <wp:effectExtent l="0" t="0" r="0" b="0"/>
            <wp:wrapNone/>
            <wp:docPr id="25" name="Picture 25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752" cy="714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74E6">
        <w:rPr>
          <w:noProof/>
        </w:rPr>
        <w:drawing>
          <wp:anchor distT="0" distB="0" distL="114300" distR="114300" simplePos="0" relativeHeight="251659264" behindDoc="0" locked="0" layoutInCell="1" allowOverlap="1" wp14:anchorId="35932092" wp14:editId="4E52C220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48995" cy="685165"/>
            <wp:effectExtent l="0" t="0" r="8255" b="635"/>
            <wp:wrapThrough wrapText="bothSides">
              <wp:wrapPolygon edited="0">
                <wp:start x="0" y="0"/>
                <wp:lineTo x="0" y="21019"/>
                <wp:lineTo x="15025" y="21019"/>
                <wp:lineTo x="15025" y="19218"/>
                <wp:lineTo x="21325" y="16816"/>
                <wp:lineTo x="21325" y="13212"/>
                <wp:lineTo x="13571" y="9609"/>
                <wp:lineTo x="7270" y="0"/>
                <wp:lineTo x="0" y="0"/>
              </wp:wrapPolygon>
            </wp:wrapThrough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rown Commercial Servi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6851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BE9CE1" w14:textId="77777777" w:rsidR="005C74E6" w:rsidRDefault="005C74E6" w:rsidP="005C74E6">
      <w:pPr>
        <w:spacing w:before="240"/>
        <w:jc w:val="center"/>
        <w:rPr>
          <w:b/>
          <w:caps/>
          <w:sz w:val="24"/>
          <w:szCs w:val="24"/>
        </w:rPr>
      </w:pPr>
    </w:p>
    <w:bookmarkEnd w:id="3"/>
    <w:p w14:paraId="2D956178" w14:textId="77777777" w:rsidR="005C74E6" w:rsidRDefault="005C74E6" w:rsidP="005C74E6">
      <w:pPr>
        <w:spacing w:before="240"/>
        <w:jc w:val="center"/>
        <w:rPr>
          <w:b/>
          <w:caps/>
          <w:sz w:val="24"/>
          <w:szCs w:val="24"/>
        </w:rPr>
      </w:pPr>
    </w:p>
    <w:p w14:paraId="56C90A7D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>
        <w:rPr>
          <w:rFonts w:asciiTheme="minorHAnsi" w:hAnsiTheme="minorHAnsi" w:cstheme="minorHAnsi"/>
          <w:b/>
          <w:caps/>
          <w:sz w:val="24"/>
          <w:szCs w:val="24"/>
        </w:rPr>
        <w:t>COMMUNITY HEALTH PARTNERSHIPS</w:t>
      </w:r>
    </w:p>
    <w:p w14:paraId="79A44BB4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and</w:t>
      </w:r>
    </w:p>
    <w:p w14:paraId="2EF9209E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SUPPLIER</w:t>
      </w:r>
    </w:p>
    <w:p w14:paraId="26651A5A" w14:textId="77777777" w:rsidR="005C74E6" w:rsidRPr="00A33E00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A33E00">
        <w:rPr>
          <w:rFonts w:asciiTheme="minorHAnsi" w:hAnsiTheme="minorHAnsi" w:cstheme="minorHAnsi"/>
          <w:b/>
          <w:caps/>
          <w:sz w:val="24"/>
          <w:szCs w:val="24"/>
        </w:rPr>
        <w:t xml:space="preserve">Provision of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Security and Reception Services</w:t>
      </w:r>
    </w:p>
    <w:p w14:paraId="0FB0B714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REF: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CCSE22A05</w:t>
      </w:r>
    </w:p>
    <w:p w14:paraId="096C3F94" w14:textId="04F9D308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Lot </w:t>
      </w:r>
      <w:r w:rsidR="008F63A4">
        <w:rPr>
          <w:rFonts w:asciiTheme="minorHAnsi" w:hAnsiTheme="minorHAnsi" w:cstheme="minorHAnsi"/>
          <w:b/>
          <w:caps/>
          <w:sz w:val="24"/>
          <w:szCs w:val="24"/>
        </w:rPr>
        <w:t>1</w:t>
      </w:r>
    </w:p>
    <w:bookmarkEnd w:id="1"/>
    <w:bookmarkEnd w:id="4"/>
    <w:p w14:paraId="00000001" w14:textId="56431DDB" w:rsidR="005C74E6" w:rsidRDefault="005C74E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br w:type="page"/>
      </w:r>
    </w:p>
    <w:p w14:paraId="67DD519E" w14:textId="77777777" w:rsidR="00F76589" w:rsidRDefault="00F76589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F76589" w:rsidRDefault="00372489" w:rsidP="00BE0AF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4" w14:textId="56A2A57A" w:rsidR="00F76589" w:rsidRDefault="009704F5" w:rsidP="00BE0AF6">
      <w:pPr>
        <w:rPr>
          <w:rFonts w:ascii="Arial" w:eastAsia="Arial" w:hAnsi="Arial" w:cs="Arial"/>
          <w:sz w:val="24"/>
          <w:szCs w:val="24"/>
        </w:rPr>
      </w:pPr>
      <w:r w:rsidRPr="009704F5">
        <w:rPr>
          <w:rFonts w:ascii="Arial" w:eastAsia="Arial" w:hAnsi="Arial" w:cs="Arial"/>
          <w:sz w:val="24"/>
          <w:szCs w:val="24"/>
        </w:rPr>
        <w:t>Tender responses</w:t>
      </w:r>
      <w:r>
        <w:rPr>
          <w:rFonts w:ascii="Arial" w:eastAsia="Arial" w:hAnsi="Arial" w:cs="Arial"/>
          <w:sz w:val="24"/>
          <w:szCs w:val="24"/>
        </w:rPr>
        <w:t>:</w:t>
      </w:r>
    </w:p>
    <w:p w14:paraId="00000005" w14:textId="31715451" w:rsidR="00F76589" w:rsidRPr="00F85F8D" w:rsidRDefault="00F85F8D">
      <w:pPr>
        <w:rPr>
          <w:rFonts w:ascii="Arial" w:eastAsia="Arial" w:hAnsi="Arial" w:cs="Arial"/>
          <w:b/>
          <w:sz w:val="24"/>
          <w:szCs w:val="24"/>
        </w:rPr>
      </w:pPr>
      <w:bookmarkStart w:id="5" w:name="_GoBack"/>
      <w:r w:rsidRPr="00F85F8D">
        <w:rPr>
          <w:rFonts w:ascii="Arial" w:eastAsia="Arial" w:hAnsi="Arial" w:cs="Arial"/>
          <w:b/>
          <w:sz w:val="24"/>
          <w:szCs w:val="24"/>
        </w:rPr>
        <w:t>REDACTED TEXT UNDER FOIA SECTION 40, PERSONAL INFORMATION.</w:t>
      </w:r>
    </w:p>
    <w:bookmarkEnd w:id="5"/>
    <w:p w14:paraId="00000006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D" w14:textId="489814E6" w:rsidR="00F76589" w:rsidRDefault="00F76589" w:rsidP="00BE0AF6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bookmarkStart w:id="6" w:name="_heading=h.30j0zll" w:colFirst="0" w:colLast="0"/>
      <w:bookmarkEnd w:id="6"/>
    </w:p>
    <w:sectPr w:rsidR="00F76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D7C15" w14:textId="77777777" w:rsidR="005D1BD8" w:rsidRDefault="005D1BD8">
      <w:pPr>
        <w:spacing w:after="0" w:line="240" w:lineRule="auto"/>
      </w:pPr>
      <w:r>
        <w:separator/>
      </w:r>
    </w:p>
  </w:endnote>
  <w:endnote w:type="continuationSeparator" w:id="0">
    <w:p w14:paraId="7E64456D" w14:textId="77777777" w:rsidR="005D1BD8" w:rsidRDefault="005D1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939E1" w14:textId="77777777" w:rsidR="005C74E6" w:rsidRDefault="005C74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87847" w14:textId="77777777" w:rsidR="009E03C2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428AF9C2" w14:textId="77777777" w:rsidR="009E03C2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Call-Off Ref: </w:t>
    </w:r>
    <w:r w:rsidRPr="00FE650C">
      <w:rPr>
        <w:rFonts w:ascii="Arial" w:eastAsia="Arial" w:hAnsi="Arial" w:cs="Arial"/>
        <w:sz w:val="20"/>
        <w:szCs w:val="20"/>
      </w:rPr>
      <w:t>CCSE22A05</w:t>
    </w:r>
  </w:p>
  <w:p w14:paraId="689C69A1" w14:textId="77777777" w:rsidR="009E03C2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 w:rsidRPr="005C74E6">
      <w:rPr>
        <w:rFonts w:ascii="Arial" w:eastAsia="Arial" w:hAnsi="Arial" w:cs="Arial"/>
        <w:sz w:val="20"/>
        <w:szCs w:val="20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538D43BE" w14:textId="77777777" w:rsidR="009E03C2" w:rsidRPr="005C74E6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 w:rsidRPr="005C74E6">
      <w:rPr>
        <w:rFonts w:ascii="Arial" w:eastAsia="Arial" w:hAnsi="Arial" w:cs="Arial"/>
        <w:sz w:val="20"/>
        <w:szCs w:val="20"/>
      </w:rPr>
      <w:t>Framework Ref: RM6257</w:t>
    </w:r>
  </w:p>
  <w:p w14:paraId="7FD4DABD" w14:textId="6D6CAC55" w:rsidR="009E03C2" w:rsidRDefault="009E03C2" w:rsidP="009E03C2">
    <w:pPr>
      <w:pStyle w:val="Footer"/>
    </w:pPr>
    <w:r w:rsidRPr="005C74E6">
      <w:rPr>
        <w:rFonts w:ascii="Arial" w:eastAsia="Arial" w:hAnsi="Arial" w:cs="Arial"/>
        <w:sz w:val="20"/>
        <w:szCs w:val="20"/>
      </w:rPr>
      <w:t>Project Version: v</w:t>
    </w:r>
    <w:r>
      <w:rPr>
        <w:rFonts w:ascii="Arial" w:eastAsia="Arial" w:hAnsi="Arial" w:cs="Arial"/>
        <w:sz w:val="20"/>
        <w:szCs w:val="20"/>
      </w:rPr>
      <w:t>0.1</w:t>
    </w:r>
  </w:p>
  <w:sdt>
    <w:sdtPr>
      <w:rPr>
        <w:rFonts w:ascii="Arial" w:hAnsi="Arial" w:cs="Arial"/>
      </w:rPr>
      <w:id w:val="-10799844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000014" w14:textId="78BFFE5C" w:rsidR="00F76589" w:rsidRPr="0074526A" w:rsidRDefault="009E03C2" w:rsidP="0074526A">
            <w:pPr>
              <w:pStyle w:val="Footer"/>
              <w:jc w:val="right"/>
              <w:rPr>
                <w:rFonts w:ascii="Arial" w:hAnsi="Arial" w:cs="Arial"/>
              </w:rPr>
            </w:pPr>
            <w:r w:rsidRPr="0074526A">
              <w:rPr>
                <w:rFonts w:ascii="Arial" w:hAnsi="Arial" w:cs="Arial"/>
              </w:rPr>
              <w:t xml:space="preserve">Page 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4526A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4526A">
              <w:rPr>
                <w:rFonts w:ascii="Arial" w:hAnsi="Arial" w:cs="Arial"/>
                <w:b/>
                <w:bCs/>
                <w:noProof/>
              </w:rPr>
              <w:t>2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74526A">
              <w:rPr>
                <w:rFonts w:ascii="Arial" w:hAnsi="Arial" w:cs="Arial"/>
              </w:rPr>
              <w:t xml:space="preserve"> of 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4526A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4526A">
              <w:rPr>
                <w:rFonts w:ascii="Arial" w:hAnsi="Arial" w:cs="Arial"/>
                <w:b/>
                <w:bCs/>
                <w:noProof/>
              </w:rPr>
              <w:t>2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ADDBB" w14:textId="77777777" w:rsidR="005C74E6" w:rsidRDefault="005C74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18780" w14:textId="77777777" w:rsidR="005D1BD8" w:rsidRDefault="005D1BD8">
      <w:pPr>
        <w:spacing w:after="0" w:line="240" w:lineRule="auto"/>
      </w:pPr>
      <w:r>
        <w:separator/>
      </w:r>
    </w:p>
  </w:footnote>
  <w:footnote w:type="continuationSeparator" w:id="0">
    <w:p w14:paraId="4DA4547F" w14:textId="77777777" w:rsidR="005D1BD8" w:rsidRDefault="005D1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15051" w14:textId="77777777" w:rsidR="005C74E6" w:rsidRDefault="005C74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1" w14:textId="1025DC82" w:rsidR="00F76589" w:rsidRPr="005C74E6" w:rsidRDefault="005C74E6" w:rsidP="005C74E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b/>
        <w:color w:val="000000"/>
      </w:rPr>
    </w:pPr>
    <w:r>
      <w:rPr>
        <w:b/>
        <w:color w:val="000000"/>
      </w:rPr>
      <w:t>OFFICIAL SENSITIVE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AC273" w14:textId="77777777" w:rsidR="005C74E6" w:rsidRDefault="005C74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589"/>
    <w:rsid w:val="000763E6"/>
    <w:rsid w:val="00157B1D"/>
    <w:rsid w:val="002F1803"/>
    <w:rsid w:val="00372489"/>
    <w:rsid w:val="003A73F5"/>
    <w:rsid w:val="00470F31"/>
    <w:rsid w:val="00482D22"/>
    <w:rsid w:val="00562359"/>
    <w:rsid w:val="005C74E6"/>
    <w:rsid w:val="005D1BD8"/>
    <w:rsid w:val="00731685"/>
    <w:rsid w:val="0074526A"/>
    <w:rsid w:val="00777AF2"/>
    <w:rsid w:val="007F5CAE"/>
    <w:rsid w:val="008B1578"/>
    <w:rsid w:val="008C3AB1"/>
    <w:rsid w:val="008F63A4"/>
    <w:rsid w:val="009704F5"/>
    <w:rsid w:val="0099117A"/>
    <w:rsid w:val="009E03C2"/>
    <w:rsid w:val="00AF3592"/>
    <w:rsid w:val="00B3075E"/>
    <w:rsid w:val="00BE0AF6"/>
    <w:rsid w:val="00DF7B77"/>
    <w:rsid w:val="00F76589"/>
    <w:rsid w:val="00F85F8D"/>
    <w:rsid w:val="00FC261C"/>
    <w:rsid w:val="00FE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1B206"/>
  <w15:docId w15:val="{723A62FE-C3DA-442B-8509-BDE22F18E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482D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2D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D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2D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2D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hL/bU61Jt5B3H3kUHqtLluW0Yw==">AMUW2mV7HYFAf2AuezkuZf81nZW9aP1O18BSx4BXoD6zCAEhJhuDUdbGgrSEcXfJwsr6QRdU49I5Cux3Y17oWCdND3NQodUTpy204Vv7CuIsA7yFfpvCLZItPIIjvnf/ZK0gOiIq3gddFZZtQMgh8FuB6r8bIzuTbg==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Box</dc:creator>
  <cp:lastModifiedBy>Christine Connolly</cp:lastModifiedBy>
  <cp:revision>9</cp:revision>
  <dcterms:created xsi:type="dcterms:W3CDTF">2023-07-19T07:34:00Z</dcterms:created>
  <dcterms:modified xsi:type="dcterms:W3CDTF">2024-04-07T08:39:00Z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